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ED" w:rsidRPr="00031328" w:rsidRDefault="0001261A" w:rsidP="00AE2D9D">
      <w:pPr>
        <w:jc w:val="center"/>
        <w:rPr>
          <w:b/>
          <w:sz w:val="36"/>
          <w:szCs w:val="36"/>
        </w:rPr>
      </w:pPr>
      <w:r w:rsidRPr="00031328">
        <w:rPr>
          <w:b/>
          <w:sz w:val="36"/>
          <w:szCs w:val="36"/>
        </w:rPr>
        <w:t>Dif</w:t>
      </w:r>
      <w:r w:rsidR="00031328">
        <w:rPr>
          <w:b/>
          <w:sz w:val="36"/>
          <w:szCs w:val="36"/>
        </w:rPr>
        <w:t>f</w:t>
      </w:r>
      <w:r w:rsidRPr="00031328">
        <w:rPr>
          <w:b/>
          <w:sz w:val="36"/>
          <w:szCs w:val="36"/>
        </w:rPr>
        <w:t>erentie</w:t>
      </w:r>
      <w:r w:rsidR="00031328" w:rsidRPr="00031328">
        <w:rPr>
          <w:b/>
          <w:sz w:val="36"/>
          <w:szCs w:val="36"/>
        </w:rPr>
        <w:t xml:space="preserve"> </w:t>
      </w:r>
      <w:r w:rsidRPr="00031328">
        <w:rPr>
          <w:b/>
          <w:sz w:val="36"/>
          <w:szCs w:val="36"/>
        </w:rPr>
        <w:t>Quotient</w:t>
      </w:r>
    </w:p>
    <w:p w:rsidR="0001261A" w:rsidRDefault="0001261A"/>
    <w:p w:rsidR="0001261A" w:rsidRPr="0001261A" w:rsidRDefault="0001261A" w:rsidP="0001261A">
      <w:pPr>
        <w:jc w:val="center"/>
        <w:rPr>
          <w:b/>
        </w:rPr>
      </w:pPr>
      <w:r w:rsidRPr="0001261A">
        <w:rPr>
          <w:b/>
        </w:rPr>
        <w:t>f(x) = x²/2</w:t>
      </w:r>
    </w:p>
    <w:p w:rsidR="0001261A" w:rsidRDefault="0001261A">
      <w:r>
        <w:rPr>
          <w:noProof/>
          <w:lang w:val="en-US"/>
        </w:rPr>
        <w:drawing>
          <wp:inline distT="0" distB="0" distL="0" distR="0" wp14:anchorId="0598103B" wp14:editId="3D546713">
            <wp:extent cx="4856508" cy="1628775"/>
            <wp:effectExtent l="0" t="0" r="127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7986" cy="16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61A" w:rsidRDefault="0001261A">
      <w:r>
        <w:t xml:space="preserve">Differentie Quotient van Interval [ a, b] </w:t>
      </w:r>
    </w:p>
    <w:p w:rsidR="0001261A" w:rsidRDefault="0001261A" w:rsidP="0001261A">
      <w:pPr>
        <w:ind w:left="720" w:firstLine="720"/>
        <w:rPr>
          <w:b/>
          <w:sz w:val="36"/>
          <w:szCs w:val="36"/>
        </w:rPr>
      </w:pPr>
      <w:r w:rsidRPr="0001261A">
        <w:rPr>
          <w:b/>
          <w:sz w:val="36"/>
          <w:szCs w:val="36"/>
        </w:rPr>
        <w:t xml:space="preserve">DiffQ [a,b] = ( f(b) – f(a) ) / ( b-a ) </w:t>
      </w:r>
    </w:p>
    <w:p w:rsidR="00031328" w:rsidRPr="0001261A" w:rsidRDefault="00031328" w:rsidP="0001261A">
      <w:pPr>
        <w:ind w:left="720" w:firstLine="720"/>
        <w:rPr>
          <w:b/>
          <w:sz w:val="36"/>
          <w:szCs w:val="36"/>
        </w:rPr>
      </w:pPr>
    </w:p>
    <w:p w:rsidR="0001261A" w:rsidRDefault="0001261A">
      <w:r>
        <w:tab/>
        <w:t xml:space="preserve">Indien Diff Q[a,b] &gt; </w:t>
      </w:r>
      <w:r w:rsidR="00AE2D9D">
        <w:t xml:space="preserve">0 , dan duidt dit de </w:t>
      </w:r>
      <w:r>
        <w:t>Stijging aan</w:t>
      </w:r>
      <w:r w:rsidR="00AE2D9D">
        <w:t xml:space="preserve"> per eenheid</w:t>
      </w:r>
      <w:r>
        <w:t xml:space="preserve"> in Interval [ a, b ]</w:t>
      </w:r>
    </w:p>
    <w:p w:rsidR="0001261A" w:rsidRDefault="0001261A" w:rsidP="0001261A">
      <w:r>
        <w:tab/>
        <w:t xml:space="preserve">Indien Diff Q[a,b] &lt; </w:t>
      </w:r>
      <w:r>
        <w:t xml:space="preserve"> 0</w:t>
      </w:r>
      <w:r w:rsidR="00AE2D9D">
        <w:t xml:space="preserve"> , dan duidt dit de</w:t>
      </w:r>
      <w:r>
        <w:t xml:space="preserve"> Daling</w:t>
      </w:r>
      <w:r>
        <w:t xml:space="preserve"> aan </w:t>
      </w:r>
      <w:r w:rsidR="00AE2D9D">
        <w:t>per eenheid</w:t>
      </w:r>
      <w:r w:rsidR="0043253A">
        <w:t xml:space="preserve"> </w:t>
      </w:r>
      <w:r>
        <w:t>in Interval [ a, b ]</w:t>
      </w:r>
    </w:p>
    <w:p w:rsidR="0001261A" w:rsidRDefault="0001261A"/>
    <w:p w:rsidR="0001261A" w:rsidRDefault="0001261A">
      <w:r>
        <w:t xml:space="preserve">Voorbeeld : </w:t>
      </w:r>
      <w:r>
        <w:tab/>
        <w:t>DiffQ [ 0 , 2 ] = ( f(2) – f(0) ) / ( 2 – 0 ) = 2 /2 = 1</w:t>
      </w:r>
    </w:p>
    <w:p w:rsidR="0001261A" w:rsidRDefault="0001261A">
      <w:r>
        <w:tab/>
        <w:t>Dus in Interval [ 0 , 2 ] STIJGT de f</w:t>
      </w:r>
      <w:r w:rsidR="0043253A">
        <w:t xml:space="preserve">unctie </w:t>
      </w:r>
      <w:r>
        <w:t xml:space="preserve"> 1 </w:t>
      </w:r>
      <w:r w:rsidR="0043253A">
        <w:t xml:space="preserve">eenheid op de Y as per </w:t>
      </w:r>
      <w:r>
        <w:t>eenheid</w:t>
      </w:r>
      <w:r w:rsidR="0043253A">
        <w:t xml:space="preserve"> op de X as</w:t>
      </w:r>
      <w:r>
        <w:t xml:space="preserve"> </w:t>
      </w:r>
    </w:p>
    <w:p w:rsidR="0001261A" w:rsidRDefault="0001261A" w:rsidP="0001261A">
      <w:pPr>
        <w:ind w:left="720" w:firstLine="720"/>
      </w:pPr>
      <w:r>
        <w:t>DiffQ [ 0 , 4] = ( f(4</w:t>
      </w:r>
      <w:r>
        <w:t>) –</w:t>
      </w:r>
      <w:r>
        <w:t xml:space="preserve"> f(0) ) / ( 4</w:t>
      </w:r>
      <w:r>
        <w:t xml:space="preserve"> – 0 </w:t>
      </w:r>
      <w:r>
        <w:t>) = 4 /2 = 2</w:t>
      </w:r>
    </w:p>
    <w:p w:rsidR="0001261A" w:rsidRDefault="0001261A" w:rsidP="0001261A">
      <w:r>
        <w:tab/>
        <w:t>Dus in Int</w:t>
      </w:r>
      <w:r>
        <w:t>erval [ 0 , 4</w:t>
      </w:r>
      <w:r>
        <w:t xml:space="preserve"> ] STIJGT de f</w:t>
      </w:r>
      <w:r>
        <w:t>unctie 2 eenheden</w:t>
      </w:r>
      <w:r w:rsidR="0043253A">
        <w:t xml:space="preserve"> op de Y as per eenheid op de X as</w:t>
      </w:r>
      <w:r>
        <w:t xml:space="preserve"> </w:t>
      </w:r>
    </w:p>
    <w:p w:rsidR="0001261A" w:rsidRDefault="0001261A" w:rsidP="0001261A"/>
    <w:p w:rsidR="0001261A" w:rsidRDefault="0001261A" w:rsidP="0001261A">
      <w:r>
        <w:tab/>
      </w:r>
      <w:r>
        <w:tab/>
        <w:t>DiffQ [ -2 , 0</w:t>
      </w:r>
      <w:r>
        <w:t xml:space="preserve"> ] = ( f(</w:t>
      </w:r>
      <w:r>
        <w:t>-</w:t>
      </w:r>
      <w:r>
        <w:t>2) – f(0) ) / (</w:t>
      </w:r>
      <w:r>
        <w:t>-</w:t>
      </w:r>
      <w:r>
        <w:t xml:space="preserve"> 2 – 0 ) = 2 /</w:t>
      </w:r>
      <w:r>
        <w:t>-</w:t>
      </w:r>
      <w:r>
        <w:t xml:space="preserve">2 = </w:t>
      </w:r>
      <w:r>
        <w:t>-</w:t>
      </w:r>
      <w:r>
        <w:t>1</w:t>
      </w:r>
    </w:p>
    <w:p w:rsidR="0043253A" w:rsidRDefault="0001261A" w:rsidP="0043253A">
      <w:r>
        <w:tab/>
        <w:t>Dus in Interval [</w:t>
      </w:r>
      <w:r>
        <w:t xml:space="preserve">-2 , 0 ] DAALT </w:t>
      </w:r>
      <w:r>
        <w:t xml:space="preserve"> de functie </w:t>
      </w:r>
      <w:r w:rsidR="0043253A">
        <w:t xml:space="preserve">1 eenheid op de Y as per eenheid op de X as </w:t>
      </w:r>
    </w:p>
    <w:p w:rsidR="0001261A" w:rsidRDefault="0001261A" w:rsidP="0001261A">
      <w:pPr>
        <w:ind w:left="720" w:firstLine="720"/>
      </w:pPr>
      <w:r>
        <w:t xml:space="preserve">DiffQ [ </w:t>
      </w:r>
      <w:r>
        <w:t>-4</w:t>
      </w:r>
      <w:r>
        <w:t xml:space="preserve"> , </w:t>
      </w:r>
      <w:r>
        <w:t>0</w:t>
      </w:r>
      <w:r>
        <w:t>] = ( f(</w:t>
      </w:r>
      <w:r>
        <w:t>-</w:t>
      </w:r>
      <w:r>
        <w:t xml:space="preserve">4) – f(0) ) / ( </w:t>
      </w:r>
      <w:r>
        <w:t>-</w:t>
      </w:r>
      <w:r>
        <w:t>4 – 0 ) = 4 /</w:t>
      </w:r>
      <w:r>
        <w:t>-</w:t>
      </w:r>
      <w:r>
        <w:t xml:space="preserve">2 = </w:t>
      </w:r>
      <w:r>
        <w:t>-</w:t>
      </w:r>
      <w:r>
        <w:t>2</w:t>
      </w:r>
    </w:p>
    <w:p w:rsidR="0001261A" w:rsidRDefault="0001261A" w:rsidP="0001261A">
      <w:r>
        <w:tab/>
        <w:t xml:space="preserve">Dus in Interval [ </w:t>
      </w:r>
      <w:r>
        <w:t xml:space="preserve">-4 , 0 ] DAALT </w:t>
      </w:r>
      <w:r>
        <w:t xml:space="preserve"> de functie </w:t>
      </w:r>
      <w:r w:rsidR="0043253A">
        <w:t>2 eenheden op de Y as per eenheid op de X as</w:t>
      </w:r>
    </w:p>
    <w:p w:rsidR="0001261A" w:rsidRDefault="0001261A" w:rsidP="0001261A"/>
    <w:p w:rsidR="0001261A" w:rsidRDefault="0001261A" w:rsidP="0001261A">
      <w:r>
        <w:tab/>
        <w:t>DiffQ [ -2 , 2</w:t>
      </w:r>
      <w:r>
        <w:t xml:space="preserve"> ] = ( f(-2) –</w:t>
      </w:r>
      <w:r>
        <w:t xml:space="preserve"> f(2</w:t>
      </w:r>
      <w:r>
        <w:t>) ) / (- 2 –</w:t>
      </w:r>
      <w:r>
        <w:t xml:space="preserve"> 2</w:t>
      </w:r>
      <w:r>
        <w:t xml:space="preserve"> </w:t>
      </w:r>
      <w:r>
        <w:t>) = (2-2)</w:t>
      </w:r>
      <w:r>
        <w:t xml:space="preserve"> /</w:t>
      </w:r>
      <w:r>
        <w:t>4</w:t>
      </w:r>
      <w:r>
        <w:t xml:space="preserve">= </w:t>
      </w:r>
      <w:r>
        <w:t>0</w:t>
      </w:r>
    </w:p>
    <w:p w:rsidR="0001261A" w:rsidRDefault="0001261A" w:rsidP="0001261A">
      <w:r>
        <w:tab/>
        <w:t>Dus in Interval [</w:t>
      </w:r>
      <w:r>
        <w:t>-2 , -2</w:t>
      </w:r>
      <w:r>
        <w:t xml:space="preserve"> ] DAALT </w:t>
      </w:r>
      <w:r>
        <w:t xml:space="preserve">NOCH STIJGT </w:t>
      </w:r>
      <w:r>
        <w:t>de f</w:t>
      </w:r>
      <w:r w:rsidR="0043253A">
        <w:t>unctie per eenheid op de X as</w:t>
      </w:r>
    </w:p>
    <w:p w:rsidR="0001261A" w:rsidRDefault="0001261A"/>
    <w:p w:rsidR="0001261A" w:rsidRDefault="00031328">
      <w:r>
        <w:t>Oefeningen : bepaal en besp</w:t>
      </w:r>
      <w:r w:rsidR="0043253A">
        <w:t>reek de volgende D</w:t>
      </w:r>
      <w:bookmarkStart w:id="0" w:name="_GoBack"/>
      <w:bookmarkEnd w:id="0"/>
      <w:r>
        <w:t>ifferentie</w:t>
      </w:r>
      <w:r w:rsidR="0043253A">
        <w:t xml:space="preserve"> </w:t>
      </w:r>
      <w:r>
        <w:t>Quotienten ( dalen of stijgen )</w:t>
      </w:r>
    </w:p>
    <w:p w:rsidR="00031328" w:rsidRDefault="00031328"/>
    <w:tbl>
      <w:tblPr>
        <w:tblStyle w:val="Tabelraster"/>
        <w:tblW w:w="10955" w:type="dxa"/>
        <w:tblInd w:w="-572" w:type="dxa"/>
        <w:tblLook w:val="04A0" w:firstRow="1" w:lastRow="0" w:firstColumn="1" w:lastColumn="0" w:noHBand="0" w:noVBand="1"/>
      </w:tblPr>
      <w:tblGrid>
        <w:gridCol w:w="2717"/>
        <w:gridCol w:w="2059"/>
        <w:gridCol w:w="2059"/>
        <w:gridCol w:w="2059"/>
        <w:gridCol w:w="2061"/>
      </w:tblGrid>
      <w:tr w:rsidR="00031328" w:rsidTr="00031328">
        <w:trPr>
          <w:trHeight w:val="657"/>
        </w:trPr>
        <w:tc>
          <w:tcPr>
            <w:tcW w:w="2717" w:type="dxa"/>
          </w:tcPr>
          <w:p w:rsidR="00031328" w:rsidRDefault="00031328">
            <w:r>
              <w:t>Functie</w:t>
            </w:r>
          </w:p>
        </w:tc>
        <w:tc>
          <w:tcPr>
            <w:tcW w:w="2059" w:type="dxa"/>
          </w:tcPr>
          <w:p w:rsidR="00031328" w:rsidRDefault="00031328">
            <w:r>
              <w:t>[ 0, 1 ]</w:t>
            </w:r>
          </w:p>
        </w:tc>
        <w:tc>
          <w:tcPr>
            <w:tcW w:w="2059" w:type="dxa"/>
          </w:tcPr>
          <w:p w:rsidR="00031328" w:rsidRDefault="00031328">
            <w:r>
              <w:t>[ -1 , 0 ]</w:t>
            </w:r>
          </w:p>
        </w:tc>
        <w:tc>
          <w:tcPr>
            <w:tcW w:w="2059" w:type="dxa"/>
          </w:tcPr>
          <w:p w:rsidR="00031328" w:rsidRDefault="00031328">
            <w:r>
              <w:t xml:space="preserve">[ -2 , 2 ] </w:t>
            </w:r>
          </w:p>
        </w:tc>
        <w:tc>
          <w:tcPr>
            <w:tcW w:w="2061" w:type="dxa"/>
          </w:tcPr>
          <w:p w:rsidR="00031328" w:rsidRDefault="00031328">
            <w:r>
              <w:t>[ -2 , -1 ]</w:t>
            </w:r>
          </w:p>
        </w:tc>
      </w:tr>
      <w:tr w:rsidR="00031328" w:rsidTr="00031328">
        <w:trPr>
          <w:trHeight w:val="1990"/>
        </w:trPr>
        <w:tc>
          <w:tcPr>
            <w:tcW w:w="2717" w:type="dxa"/>
          </w:tcPr>
          <w:p w:rsidR="00031328" w:rsidRPr="00031328" w:rsidRDefault="00031328" w:rsidP="00031328">
            <w:pPr>
              <w:jc w:val="center"/>
              <w:rPr>
                <w:b/>
              </w:rPr>
            </w:pPr>
            <w:r w:rsidRPr="00031328">
              <w:rPr>
                <w:b/>
              </w:rPr>
              <w:t>f(x) = x²</w:t>
            </w:r>
          </w:p>
        </w:tc>
        <w:tc>
          <w:tcPr>
            <w:tcW w:w="2059" w:type="dxa"/>
          </w:tcPr>
          <w:p w:rsidR="00031328" w:rsidRDefault="00031328"/>
        </w:tc>
        <w:tc>
          <w:tcPr>
            <w:tcW w:w="2059" w:type="dxa"/>
          </w:tcPr>
          <w:p w:rsidR="00031328" w:rsidRDefault="00031328"/>
        </w:tc>
        <w:tc>
          <w:tcPr>
            <w:tcW w:w="2059" w:type="dxa"/>
          </w:tcPr>
          <w:p w:rsidR="00031328" w:rsidRDefault="00031328"/>
        </w:tc>
        <w:tc>
          <w:tcPr>
            <w:tcW w:w="2061" w:type="dxa"/>
          </w:tcPr>
          <w:p w:rsidR="00031328" w:rsidRDefault="00031328"/>
        </w:tc>
      </w:tr>
      <w:tr w:rsidR="00031328" w:rsidTr="00031328">
        <w:trPr>
          <w:trHeight w:val="2106"/>
        </w:trPr>
        <w:tc>
          <w:tcPr>
            <w:tcW w:w="2717" w:type="dxa"/>
          </w:tcPr>
          <w:p w:rsidR="00031328" w:rsidRPr="00031328" w:rsidRDefault="00031328" w:rsidP="00031328">
            <w:pPr>
              <w:jc w:val="center"/>
              <w:rPr>
                <w:b/>
              </w:rPr>
            </w:pPr>
            <w:r w:rsidRPr="00031328">
              <w:rPr>
                <w:b/>
              </w:rPr>
              <w:t>f(x) = x³ - 1</w:t>
            </w:r>
          </w:p>
        </w:tc>
        <w:tc>
          <w:tcPr>
            <w:tcW w:w="2059" w:type="dxa"/>
          </w:tcPr>
          <w:p w:rsidR="00031328" w:rsidRDefault="00031328"/>
        </w:tc>
        <w:tc>
          <w:tcPr>
            <w:tcW w:w="2059" w:type="dxa"/>
          </w:tcPr>
          <w:p w:rsidR="00031328" w:rsidRDefault="00031328"/>
        </w:tc>
        <w:tc>
          <w:tcPr>
            <w:tcW w:w="2059" w:type="dxa"/>
          </w:tcPr>
          <w:p w:rsidR="00031328" w:rsidRDefault="00031328"/>
        </w:tc>
        <w:tc>
          <w:tcPr>
            <w:tcW w:w="2061" w:type="dxa"/>
          </w:tcPr>
          <w:p w:rsidR="00031328" w:rsidRDefault="00031328"/>
        </w:tc>
      </w:tr>
      <w:tr w:rsidR="00031328" w:rsidTr="00031328">
        <w:trPr>
          <w:trHeight w:val="1990"/>
        </w:trPr>
        <w:tc>
          <w:tcPr>
            <w:tcW w:w="2717" w:type="dxa"/>
          </w:tcPr>
          <w:p w:rsidR="00031328" w:rsidRPr="00031328" w:rsidRDefault="00031328" w:rsidP="00031328">
            <w:pPr>
              <w:jc w:val="center"/>
              <w:rPr>
                <w:b/>
              </w:rPr>
            </w:pPr>
            <w:r w:rsidRPr="00031328">
              <w:rPr>
                <w:b/>
              </w:rPr>
              <w:t>f(x) = x² - x</w:t>
            </w:r>
          </w:p>
        </w:tc>
        <w:tc>
          <w:tcPr>
            <w:tcW w:w="2059" w:type="dxa"/>
          </w:tcPr>
          <w:p w:rsidR="00031328" w:rsidRDefault="00031328"/>
        </w:tc>
        <w:tc>
          <w:tcPr>
            <w:tcW w:w="2059" w:type="dxa"/>
          </w:tcPr>
          <w:p w:rsidR="00031328" w:rsidRDefault="00031328"/>
        </w:tc>
        <w:tc>
          <w:tcPr>
            <w:tcW w:w="2059" w:type="dxa"/>
          </w:tcPr>
          <w:p w:rsidR="00031328" w:rsidRDefault="00031328"/>
        </w:tc>
        <w:tc>
          <w:tcPr>
            <w:tcW w:w="2061" w:type="dxa"/>
          </w:tcPr>
          <w:p w:rsidR="00031328" w:rsidRDefault="00031328"/>
        </w:tc>
      </w:tr>
      <w:tr w:rsidR="00031328" w:rsidTr="00031328">
        <w:trPr>
          <w:trHeight w:val="1989"/>
        </w:trPr>
        <w:tc>
          <w:tcPr>
            <w:tcW w:w="2717" w:type="dxa"/>
          </w:tcPr>
          <w:p w:rsidR="00031328" w:rsidRPr="00031328" w:rsidRDefault="00031328" w:rsidP="00031328">
            <w:pPr>
              <w:jc w:val="center"/>
              <w:rPr>
                <w:b/>
              </w:rPr>
            </w:pPr>
            <w:r w:rsidRPr="00031328">
              <w:rPr>
                <w:b/>
              </w:rPr>
              <w:t>f(x) = 2x³ - x² + x + 1</w:t>
            </w:r>
          </w:p>
        </w:tc>
        <w:tc>
          <w:tcPr>
            <w:tcW w:w="2059" w:type="dxa"/>
          </w:tcPr>
          <w:p w:rsidR="00031328" w:rsidRDefault="00031328"/>
        </w:tc>
        <w:tc>
          <w:tcPr>
            <w:tcW w:w="2059" w:type="dxa"/>
          </w:tcPr>
          <w:p w:rsidR="00031328" w:rsidRDefault="00031328"/>
        </w:tc>
        <w:tc>
          <w:tcPr>
            <w:tcW w:w="2059" w:type="dxa"/>
          </w:tcPr>
          <w:p w:rsidR="00031328" w:rsidRDefault="00031328"/>
        </w:tc>
        <w:tc>
          <w:tcPr>
            <w:tcW w:w="2061" w:type="dxa"/>
          </w:tcPr>
          <w:p w:rsidR="00031328" w:rsidRDefault="00031328"/>
        </w:tc>
      </w:tr>
      <w:tr w:rsidR="00031328" w:rsidTr="00031328">
        <w:trPr>
          <w:trHeight w:val="1214"/>
        </w:trPr>
        <w:tc>
          <w:tcPr>
            <w:tcW w:w="2717" w:type="dxa"/>
          </w:tcPr>
          <w:p w:rsidR="00031328" w:rsidRPr="00031328" w:rsidRDefault="00031328" w:rsidP="00031328">
            <w:pPr>
              <w:jc w:val="center"/>
              <w:rPr>
                <w:b/>
              </w:rPr>
            </w:pPr>
            <w:r w:rsidRPr="00031328">
              <w:rPr>
                <w:b/>
              </w:rPr>
              <w:t>f(x) = 3</w:t>
            </w:r>
          </w:p>
        </w:tc>
        <w:tc>
          <w:tcPr>
            <w:tcW w:w="2059" w:type="dxa"/>
          </w:tcPr>
          <w:p w:rsidR="00031328" w:rsidRDefault="00031328"/>
        </w:tc>
        <w:tc>
          <w:tcPr>
            <w:tcW w:w="2059" w:type="dxa"/>
          </w:tcPr>
          <w:p w:rsidR="00031328" w:rsidRDefault="00031328"/>
        </w:tc>
        <w:tc>
          <w:tcPr>
            <w:tcW w:w="2059" w:type="dxa"/>
          </w:tcPr>
          <w:p w:rsidR="00031328" w:rsidRDefault="00031328"/>
        </w:tc>
        <w:tc>
          <w:tcPr>
            <w:tcW w:w="2061" w:type="dxa"/>
          </w:tcPr>
          <w:p w:rsidR="00031328" w:rsidRDefault="00031328"/>
        </w:tc>
      </w:tr>
      <w:tr w:rsidR="00031328" w:rsidTr="00031328">
        <w:trPr>
          <w:trHeight w:val="1127"/>
        </w:trPr>
        <w:tc>
          <w:tcPr>
            <w:tcW w:w="2717" w:type="dxa"/>
          </w:tcPr>
          <w:p w:rsidR="00031328" w:rsidRPr="00031328" w:rsidRDefault="00031328" w:rsidP="00031328">
            <w:pPr>
              <w:jc w:val="center"/>
              <w:rPr>
                <w:b/>
              </w:rPr>
            </w:pPr>
            <w:r w:rsidRPr="00031328">
              <w:rPr>
                <w:b/>
              </w:rPr>
              <w:t>f(x) = 2x</w:t>
            </w:r>
          </w:p>
        </w:tc>
        <w:tc>
          <w:tcPr>
            <w:tcW w:w="2059" w:type="dxa"/>
          </w:tcPr>
          <w:p w:rsidR="00031328" w:rsidRDefault="00031328"/>
        </w:tc>
        <w:tc>
          <w:tcPr>
            <w:tcW w:w="2059" w:type="dxa"/>
          </w:tcPr>
          <w:p w:rsidR="00031328" w:rsidRDefault="00031328"/>
        </w:tc>
        <w:tc>
          <w:tcPr>
            <w:tcW w:w="2059" w:type="dxa"/>
          </w:tcPr>
          <w:p w:rsidR="00031328" w:rsidRDefault="00031328"/>
        </w:tc>
        <w:tc>
          <w:tcPr>
            <w:tcW w:w="2061" w:type="dxa"/>
          </w:tcPr>
          <w:p w:rsidR="00031328" w:rsidRDefault="00031328"/>
        </w:tc>
      </w:tr>
    </w:tbl>
    <w:p w:rsidR="00031328" w:rsidRDefault="00031328" w:rsidP="00031328"/>
    <w:sectPr w:rsidR="00031328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A26" w:rsidRDefault="00A30A26" w:rsidP="00031328">
      <w:pPr>
        <w:spacing w:after="0" w:line="240" w:lineRule="auto"/>
      </w:pPr>
      <w:r>
        <w:separator/>
      </w:r>
    </w:p>
  </w:endnote>
  <w:endnote w:type="continuationSeparator" w:id="0">
    <w:p w:rsidR="00A30A26" w:rsidRDefault="00A30A26" w:rsidP="00031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817" w:rsidRDefault="008C5817">
    <w:pPr>
      <w:pStyle w:val="Voettekst"/>
    </w:pPr>
    <w:r>
      <w:t>Differentie Quotient</w:t>
    </w:r>
    <w:r>
      <w:tab/>
    </w:r>
    <w:r>
      <w:fldChar w:fldCharType="begin"/>
    </w:r>
    <w:r>
      <w:instrText>PAGE   \* MERGEFORMAT</w:instrText>
    </w:r>
    <w:r>
      <w:fldChar w:fldCharType="separate"/>
    </w:r>
    <w:r w:rsidR="0043253A" w:rsidRPr="0043253A">
      <w:rPr>
        <w:noProof/>
        <w:lang w:val="nl-NL"/>
      </w:rPr>
      <w:t>1</w:t>
    </w:r>
    <w:r>
      <w:fldChar w:fldCharType="end"/>
    </w:r>
    <w:r>
      <w:tab/>
      <w:t>Jozef Aerts , April 2016</w:t>
    </w:r>
  </w:p>
  <w:p w:rsidR="008C5817" w:rsidRDefault="008C581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A26" w:rsidRDefault="00A30A26" w:rsidP="00031328">
      <w:pPr>
        <w:spacing w:after="0" w:line="240" w:lineRule="auto"/>
      </w:pPr>
      <w:r>
        <w:separator/>
      </w:r>
    </w:p>
  </w:footnote>
  <w:footnote w:type="continuationSeparator" w:id="0">
    <w:p w:rsidR="00A30A26" w:rsidRDefault="00A30A26" w:rsidP="00031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328" w:rsidRDefault="00031328">
    <w:pPr>
      <w:pStyle w:val="Koptekst"/>
    </w:pPr>
    <w:r>
      <w:rPr>
        <w:noProof/>
        <w:lang w:val="en-US"/>
      </w:rPr>
      <w:drawing>
        <wp:inline distT="0" distB="0" distL="0" distR="0">
          <wp:extent cx="6234552" cy="418465"/>
          <wp:effectExtent l="0" t="0" r="0" b="63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2471" cy="43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1328" w:rsidRDefault="0003132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C7"/>
    <w:rsid w:val="0001261A"/>
    <w:rsid w:val="00031328"/>
    <w:rsid w:val="0043253A"/>
    <w:rsid w:val="008C5817"/>
    <w:rsid w:val="00A30A26"/>
    <w:rsid w:val="00AE2D9D"/>
    <w:rsid w:val="00DE3AED"/>
    <w:rsid w:val="00F4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EB47E2-7D2D-4E76-BD0C-57388DD2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0126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1261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1261A"/>
    <w:rPr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26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261A"/>
    <w:rPr>
      <w:b/>
      <w:bCs/>
      <w:sz w:val="20"/>
      <w:szCs w:val="20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2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261A"/>
    <w:rPr>
      <w:rFonts w:ascii="Segoe UI" w:hAnsi="Segoe UI" w:cs="Segoe UI"/>
      <w:sz w:val="18"/>
      <w:szCs w:val="18"/>
      <w:lang w:val="nl-BE"/>
    </w:rPr>
  </w:style>
  <w:style w:type="table" w:styleId="Tabelraster">
    <w:name w:val="Table Grid"/>
    <w:basedOn w:val="Standaardtabel"/>
    <w:uiPriority w:val="39"/>
    <w:rsid w:val="00031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313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1328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0313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1328"/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4</cp:revision>
  <dcterms:created xsi:type="dcterms:W3CDTF">2016-04-08T16:37:00Z</dcterms:created>
  <dcterms:modified xsi:type="dcterms:W3CDTF">2016-04-08T16:42:00Z</dcterms:modified>
</cp:coreProperties>
</file>