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3058E" w:rsidRPr="00B63767" w:rsidRDefault="00B63767" w:rsidP="00B63767">
      <w:pPr>
        <w:pStyle w:val="Kop1"/>
        <w:rPr>
          <w:rFonts w:ascii="Calibri" w:eastAsia="Times New Roman" w:hAnsi="Calibri" w:cs="Times New Roman"/>
          <w:color w:val="000000"/>
          <w:sz w:val="48"/>
          <w:szCs w:val="48"/>
        </w:rPr>
      </w:pPr>
      <w:bookmarkStart w:id="0" w:name="_GoBack"/>
      <w:bookmarkEnd w:id="0"/>
      <w:r w:rsidRPr="00B63767">
        <w:rPr>
          <w:sz w:val="48"/>
          <w:szCs w:val="48"/>
        </w:rPr>
        <w:t>Tekenverloop en Grafiek van 3</w:t>
      </w:r>
      <w:r w:rsidRPr="00B63767">
        <w:rPr>
          <w:sz w:val="48"/>
          <w:szCs w:val="48"/>
          <w:vertAlign w:val="superscript"/>
        </w:rPr>
        <w:t>de</w:t>
      </w:r>
      <w:r w:rsidRPr="00B63767">
        <w:rPr>
          <w:sz w:val="48"/>
          <w:szCs w:val="48"/>
        </w:rPr>
        <w:t xml:space="preserve"> Graadsfuncties</w:t>
      </w:r>
    </w:p>
    <w:p w:rsidR="00B3058E" w:rsidRPr="00B63767" w:rsidRDefault="00B63767">
      <w:pPr>
        <w:rPr>
          <w:sz w:val="16"/>
          <w:szCs w:val="16"/>
        </w:rPr>
      </w:pPr>
      <w:r w:rsidRPr="00B63767">
        <w:rPr>
          <w:sz w:val="16"/>
          <w:szCs w:val="16"/>
        </w:rPr>
        <w:t>Doel van deze lessenreeks</w:t>
      </w:r>
    </w:p>
    <w:p w:rsidR="00B63767" w:rsidRPr="00B63767" w:rsidRDefault="00B63767" w:rsidP="00B63767">
      <w:pPr>
        <w:shd w:val="clear" w:color="auto" w:fill="FFFFFF"/>
        <w:spacing w:after="0" w:line="300" w:lineRule="atLeast"/>
        <w:rPr>
          <w:rFonts w:ascii="Verdana" w:eastAsia="Times New Roman" w:hAnsi="Verdana" w:cs="Times New Roman"/>
          <w:color w:val="000000"/>
          <w:sz w:val="16"/>
          <w:szCs w:val="16"/>
          <w:lang w:eastAsia="nl-BE"/>
        </w:rPr>
      </w:pPr>
      <w:r w:rsidRPr="00B63767">
        <w:rPr>
          <w:rFonts w:ascii="Verdana" w:eastAsia="Times New Roman" w:hAnsi="Verdana" w:cs="Times New Roman"/>
          <w:color w:val="000000"/>
          <w:sz w:val="16"/>
          <w:szCs w:val="16"/>
          <w:lang w:eastAsia="nl-BE"/>
        </w:rPr>
        <w:t>1.2.2 De leerlingen kunnen aan de hand van het functievoorschrift een tabel, het domein, de nulwaarden, het tekenverloop bepalen van veeltermfuncties van de derde graad</w:t>
      </w:r>
    </w:p>
    <w:p w:rsidR="00B63767" w:rsidRPr="00B63767" w:rsidRDefault="00B63767" w:rsidP="00B63767">
      <w:pPr>
        <w:shd w:val="clear" w:color="auto" w:fill="FFFFFF"/>
        <w:spacing w:after="0" w:line="300" w:lineRule="atLeast"/>
        <w:rPr>
          <w:rFonts w:ascii="Verdana" w:eastAsia="Times New Roman" w:hAnsi="Verdana" w:cs="Times New Roman"/>
          <w:color w:val="000000"/>
          <w:sz w:val="16"/>
          <w:szCs w:val="16"/>
          <w:lang w:eastAsia="nl-BE"/>
        </w:rPr>
      </w:pPr>
      <w:r w:rsidRPr="00B63767">
        <w:rPr>
          <w:rFonts w:ascii="Verdana" w:eastAsia="Times New Roman" w:hAnsi="Verdana" w:cs="Times New Roman"/>
          <w:color w:val="000000"/>
          <w:sz w:val="16"/>
          <w:szCs w:val="16"/>
          <w:lang w:eastAsia="nl-BE"/>
        </w:rPr>
        <w:t>1.2.3 De leerlingen kunnen aan de hand van de grafiek domein, bereik, nulwaarden, tekenverloop, stijgen/dalen, extrema bepalen van veeltermfuncties van de derde graad</w:t>
      </w:r>
    </w:p>
    <w:p w:rsidR="00B3058E" w:rsidRPr="00B63767" w:rsidRDefault="00B63767" w:rsidP="00B63767">
      <w:pPr>
        <w:ind w:left="720" w:firstLine="720"/>
        <w:rPr>
          <w:b/>
          <w:sz w:val="48"/>
          <w:szCs w:val="48"/>
        </w:rPr>
      </w:pPr>
      <w:r>
        <w:rPr>
          <w:b/>
          <w:sz w:val="28"/>
          <w:szCs w:val="28"/>
        </w:rPr>
        <w:t xml:space="preserve">       </w:t>
      </w:r>
      <w:r>
        <w:rPr>
          <w:b/>
          <w:sz w:val="28"/>
          <w:szCs w:val="28"/>
        </w:rPr>
        <w:tab/>
      </w:r>
      <w:r w:rsidR="00B3058E" w:rsidRPr="00B63767">
        <w:rPr>
          <w:b/>
          <w:sz w:val="48"/>
          <w:szCs w:val="48"/>
        </w:rPr>
        <w:t>(x) = 6x³ - 17x² +11x – 2</w:t>
      </w:r>
    </w:p>
    <w:p w:rsidR="00B3058E" w:rsidRDefault="00B63767" w:rsidP="00B63767">
      <w:pPr>
        <w:pStyle w:val="Lijstalinea"/>
        <w:numPr>
          <w:ilvl w:val="0"/>
          <w:numId w:val="1"/>
        </w:numPr>
        <w:rPr>
          <w:b/>
          <w:sz w:val="28"/>
          <w:szCs w:val="28"/>
        </w:rPr>
      </w:pPr>
      <w:r>
        <w:rPr>
          <w:b/>
          <w:sz w:val="28"/>
          <w:szCs w:val="28"/>
        </w:rPr>
        <w:t>Ontbinding</w:t>
      </w:r>
    </w:p>
    <w:p w:rsidR="00B63767" w:rsidRDefault="00B63767" w:rsidP="00B63767">
      <w:pPr>
        <w:rPr>
          <w:b/>
          <w:sz w:val="28"/>
          <w:szCs w:val="28"/>
        </w:rPr>
      </w:pPr>
    </w:p>
    <w:p w:rsidR="00B63767" w:rsidRDefault="00B63767" w:rsidP="00B63767">
      <w:pPr>
        <w:rPr>
          <w:b/>
          <w:sz w:val="28"/>
          <w:szCs w:val="28"/>
        </w:rPr>
      </w:pPr>
    </w:p>
    <w:p w:rsidR="00B63767" w:rsidRDefault="00B63767" w:rsidP="00B63767">
      <w:pPr>
        <w:rPr>
          <w:b/>
          <w:sz w:val="28"/>
          <w:szCs w:val="28"/>
        </w:rPr>
      </w:pPr>
    </w:p>
    <w:p w:rsidR="00B63767" w:rsidRDefault="00B63767" w:rsidP="00B63767">
      <w:pPr>
        <w:pStyle w:val="Lijstalinea"/>
        <w:numPr>
          <w:ilvl w:val="0"/>
          <w:numId w:val="1"/>
        </w:numPr>
        <w:rPr>
          <w:b/>
          <w:sz w:val="28"/>
          <w:szCs w:val="28"/>
        </w:rPr>
      </w:pPr>
      <w:r>
        <w:rPr>
          <w:b/>
          <w:sz w:val="28"/>
          <w:szCs w:val="28"/>
        </w:rPr>
        <w:t>Tekenverloop</w:t>
      </w:r>
    </w:p>
    <w:p w:rsidR="00B63767" w:rsidRDefault="00B63767" w:rsidP="00B63767">
      <w:pPr>
        <w:rPr>
          <w:b/>
          <w:sz w:val="28"/>
          <w:szCs w:val="28"/>
        </w:rPr>
      </w:pPr>
    </w:p>
    <w:p w:rsidR="00B63767" w:rsidRDefault="00B63767" w:rsidP="00B63767">
      <w:pPr>
        <w:rPr>
          <w:b/>
          <w:sz w:val="28"/>
          <w:szCs w:val="28"/>
        </w:rPr>
      </w:pPr>
    </w:p>
    <w:p w:rsidR="00B63767" w:rsidRDefault="00B63767" w:rsidP="00B63767">
      <w:pPr>
        <w:rPr>
          <w:b/>
          <w:sz w:val="28"/>
          <w:szCs w:val="28"/>
        </w:rPr>
      </w:pPr>
    </w:p>
    <w:p w:rsidR="00B63767" w:rsidRDefault="00B63767" w:rsidP="00B63767">
      <w:pPr>
        <w:rPr>
          <w:b/>
          <w:sz w:val="28"/>
          <w:szCs w:val="28"/>
        </w:rPr>
      </w:pPr>
    </w:p>
    <w:p w:rsidR="00B63767" w:rsidRPr="00B63767" w:rsidRDefault="00B63767" w:rsidP="00B63767">
      <w:pPr>
        <w:pStyle w:val="Lijstalinea"/>
        <w:numPr>
          <w:ilvl w:val="0"/>
          <w:numId w:val="1"/>
        </w:numPr>
        <w:rPr>
          <w:b/>
          <w:sz w:val="28"/>
          <w:szCs w:val="28"/>
        </w:rPr>
      </w:pPr>
      <w:r>
        <w:rPr>
          <w:b/>
          <w:sz w:val="28"/>
          <w:szCs w:val="28"/>
        </w:rPr>
        <w:t>Grafiek</w:t>
      </w:r>
    </w:p>
    <w:p w:rsidR="00B3058E" w:rsidRDefault="00B63767">
      <w:pPr>
        <w:rPr>
          <w:b/>
          <w:sz w:val="28"/>
          <w:szCs w:val="28"/>
        </w:rPr>
      </w:pPr>
      <w:r>
        <w:rPr>
          <w:noProof/>
          <w:lang w:val="en-US"/>
        </w:rPr>
        <w:drawing>
          <wp:inline distT="0" distB="0" distL="0" distR="0" wp14:anchorId="7D428AA1" wp14:editId="7CCD343A">
            <wp:extent cx="5661660" cy="2152650"/>
            <wp:effectExtent l="0" t="0" r="0" b="0"/>
            <wp:docPr id="4" name="Afbeelding 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Afbeelding 5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61660" cy="21526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3058E" w:rsidRDefault="00B3058E">
      <w:pPr>
        <w:rPr>
          <w:b/>
          <w:sz w:val="28"/>
          <w:szCs w:val="28"/>
        </w:rPr>
      </w:pPr>
    </w:p>
    <w:p w:rsidR="00B3058E" w:rsidRPr="00B63767" w:rsidRDefault="00B3058E" w:rsidP="00B63767">
      <w:pPr>
        <w:ind w:left="2160" w:firstLine="720"/>
        <w:rPr>
          <w:b/>
          <w:sz w:val="48"/>
          <w:szCs w:val="48"/>
        </w:rPr>
      </w:pPr>
      <w:r>
        <w:lastRenderedPageBreak/>
        <w:t xml:space="preserve">  </w:t>
      </w:r>
      <w:r w:rsidRPr="00B63767">
        <w:rPr>
          <w:b/>
          <w:sz w:val="48"/>
          <w:szCs w:val="48"/>
        </w:rPr>
        <w:t xml:space="preserve">f(x) = </w:t>
      </w:r>
      <w:r w:rsidR="00291D34" w:rsidRPr="00B63767">
        <w:rPr>
          <w:b/>
          <w:sz w:val="48"/>
          <w:szCs w:val="48"/>
        </w:rPr>
        <w:t>-x³ - x² + 4x +</w:t>
      </w:r>
      <w:r w:rsidRPr="00B63767">
        <w:rPr>
          <w:b/>
          <w:sz w:val="48"/>
          <w:szCs w:val="48"/>
        </w:rPr>
        <w:t xml:space="preserve"> 4</w:t>
      </w:r>
    </w:p>
    <w:p w:rsidR="00B63767" w:rsidRDefault="00B63767" w:rsidP="00B63767">
      <w:pPr>
        <w:pStyle w:val="Lijstalinea"/>
        <w:numPr>
          <w:ilvl w:val="0"/>
          <w:numId w:val="2"/>
        </w:numPr>
        <w:rPr>
          <w:b/>
          <w:sz w:val="28"/>
          <w:szCs w:val="28"/>
        </w:rPr>
      </w:pPr>
      <w:r>
        <w:rPr>
          <w:b/>
          <w:sz w:val="28"/>
          <w:szCs w:val="28"/>
        </w:rPr>
        <w:t>Ontbinding</w:t>
      </w:r>
    </w:p>
    <w:p w:rsidR="00B63767" w:rsidRDefault="00B63767" w:rsidP="00B63767">
      <w:pPr>
        <w:rPr>
          <w:b/>
          <w:sz w:val="28"/>
          <w:szCs w:val="28"/>
        </w:rPr>
      </w:pPr>
    </w:p>
    <w:p w:rsidR="00B63767" w:rsidRDefault="00B63767" w:rsidP="00B63767">
      <w:pPr>
        <w:rPr>
          <w:b/>
          <w:sz w:val="28"/>
          <w:szCs w:val="28"/>
        </w:rPr>
      </w:pPr>
    </w:p>
    <w:p w:rsidR="00B63767" w:rsidRDefault="00B63767" w:rsidP="00B63767">
      <w:pPr>
        <w:rPr>
          <w:b/>
          <w:sz w:val="28"/>
          <w:szCs w:val="28"/>
        </w:rPr>
      </w:pPr>
    </w:p>
    <w:p w:rsidR="00B63767" w:rsidRDefault="00B63767" w:rsidP="00B63767">
      <w:pPr>
        <w:rPr>
          <w:b/>
          <w:sz w:val="28"/>
          <w:szCs w:val="28"/>
        </w:rPr>
      </w:pPr>
    </w:p>
    <w:p w:rsidR="00B63767" w:rsidRDefault="00B63767" w:rsidP="00B63767">
      <w:pPr>
        <w:rPr>
          <w:b/>
          <w:sz w:val="28"/>
          <w:szCs w:val="28"/>
        </w:rPr>
      </w:pPr>
    </w:p>
    <w:p w:rsidR="00B63767" w:rsidRDefault="00B63767" w:rsidP="00B63767">
      <w:pPr>
        <w:rPr>
          <w:b/>
          <w:sz w:val="28"/>
          <w:szCs w:val="28"/>
        </w:rPr>
      </w:pPr>
    </w:p>
    <w:p w:rsidR="00B63767" w:rsidRDefault="00B63767" w:rsidP="00B63767">
      <w:pPr>
        <w:pStyle w:val="Lijstalinea"/>
        <w:numPr>
          <w:ilvl w:val="0"/>
          <w:numId w:val="2"/>
        </w:numPr>
        <w:rPr>
          <w:b/>
          <w:sz w:val="28"/>
          <w:szCs w:val="28"/>
        </w:rPr>
      </w:pPr>
      <w:r>
        <w:rPr>
          <w:b/>
          <w:sz w:val="28"/>
          <w:szCs w:val="28"/>
        </w:rPr>
        <w:t>Tekenverloop</w:t>
      </w:r>
    </w:p>
    <w:p w:rsidR="00B63767" w:rsidRDefault="00B63767" w:rsidP="00B63767">
      <w:pPr>
        <w:rPr>
          <w:b/>
          <w:sz w:val="28"/>
          <w:szCs w:val="28"/>
        </w:rPr>
      </w:pPr>
    </w:p>
    <w:p w:rsidR="00B63767" w:rsidRDefault="00B63767" w:rsidP="00B63767">
      <w:pPr>
        <w:rPr>
          <w:b/>
          <w:sz w:val="28"/>
          <w:szCs w:val="28"/>
        </w:rPr>
      </w:pPr>
    </w:p>
    <w:p w:rsidR="00B63767" w:rsidRDefault="00B63767" w:rsidP="00B63767">
      <w:pPr>
        <w:rPr>
          <w:b/>
          <w:sz w:val="28"/>
          <w:szCs w:val="28"/>
        </w:rPr>
      </w:pPr>
    </w:p>
    <w:p w:rsidR="00B63767" w:rsidRDefault="00B63767" w:rsidP="00B63767">
      <w:pPr>
        <w:rPr>
          <w:b/>
          <w:sz w:val="28"/>
          <w:szCs w:val="28"/>
        </w:rPr>
      </w:pPr>
    </w:p>
    <w:p w:rsidR="00B63767" w:rsidRDefault="00B63767" w:rsidP="00B63767">
      <w:pPr>
        <w:rPr>
          <w:b/>
          <w:sz w:val="28"/>
          <w:szCs w:val="28"/>
        </w:rPr>
      </w:pPr>
    </w:p>
    <w:p w:rsidR="00B63767" w:rsidRDefault="00B63767" w:rsidP="00B63767">
      <w:pPr>
        <w:rPr>
          <w:b/>
          <w:sz w:val="28"/>
          <w:szCs w:val="28"/>
        </w:rPr>
      </w:pPr>
    </w:p>
    <w:p w:rsidR="00B63767" w:rsidRPr="00B63767" w:rsidRDefault="00B63767" w:rsidP="00B63767">
      <w:pPr>
        <w:pStyle w:val="Lijstalinea"/>
        <w:numPr>
          <w:ilvl w:val="0"/>
          <w:numId w:val="2"/>
        </w:numPr>
        <w:rPr>
          <w:b/>
          <w:sz w:val="28"/>
          <w:szCs w:val="28"/>
        </w:rPr>
      </w:pPr>
      <w:r>
        <w:rPr>
          <w:b/>
          <w:sz w:val="28"/>
          <w:szCs w:val="28"/>
        </w:rPr>
        <w:t>Grafiek</w:t>
      </w:r>
    </w:p>
    <w:p w:rsidR="00B63767" w:rsidRDefault="00B63767">
      <w:pPr>
        <w:rPr>
          <w:b/>
          <w:sz w:val="28"/>
          <w:szCs w:val="28"/>
        </w:rPr>
      </w:pPr>
      <w:r>
        <w:rPr>
          <w:noProof/>
          <w:lang w:val="en-US"/>
        </w:rPr>
        <w:drawing>
          <wp:inline distT="0" distB="0" distL="0" distR="0" wp14:anchorId="060A2D2D" wp14:editId="4F73B95D">
            <wp:extent cx="5661660" cy="2152650"/>
            <wp:effectExtent l="0" t="0" r="0" b="0"/>
            <wp:docPr id="3" name="Afbeelding 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Afbeelding 5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61660" cy="21526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3058E" w:rsidRPr="00B63767" w:rsidRDefault="00B3058E" w:rsidP="00B63767">
      <w:pPr>
        <w:ind w:left="2160" w:firstLine="720"/>
        <w:rPr>
          <w:b/>
          <w:sz w:val="48"/>
          <w:szCs w:val="48"/>
        </w:rPr>
      </w:pPr>
      <w:r w:rsidRPr="00B63767">
        <w:rPr>
          <w:b/>
          <w:sz w:val="48"/>
          <w:szCs w:val="48"/>
        </w:rPr>
        <w:t xml:space="preserve">f(x) = 2x³ - 5x² + 4x </w:t>
      </w:r>
      <w:r w:rsidR="00AA782D" w:rsidRPr="00B63767">
        <w:rPr>
          <w:b/>
          <w:sz w:val="48"/>
          <w:szCs w:val="48"/>
        </w:rPr>
        <w:t>–</w:t>
      </w:r>
      <w:r w:rsidRPr="00B63767">
        <w:rPr>
          <w:b/>
          <w:sz w:val="48"/>
          <w:szCs w:val="48"/>
        </w:rPr>
        <w:t xml:space="preserve"> 1</w:t>
      </w:r>
    </w:p>
    <w:p w:rsidR="00B63767" w:rsidRDefault="00B63767" w:rsidP="00B63767">
      <w:pPr>
        <w:pStyle w:val="Lijstalinea"/>
        <w:numPr>
          <w:ilvl w:val="0"/>
          <w:numId w:val="3"/>
        </w:numPr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Ontbinding</w:t>
      </w:r>
    </w:p>
    <w:p w:rsidR="00B63767" w:rsidRDefault="00B63767" w:rsidP="00B63767">
      <w:pPr>
        <w:rPr>
          <w:b/>
          <w:sz w:val="28"/>
          <w:szCs w:val="28"/>
        </w:rPr>
      </w:pPr>
    </w:p>
    <w:p w:rsidR="00B63767" w:rsidRDefault="00B63767" w:rsidP="00B63767">
      <w:pPr>
        <w:rPr>
          <w:b/>
          <w:sz w:val="28"/>
          <w:szCs w:val="28"/>
        </w:rPr>
      </w:pPr>
    </w:p>
    <w:p w:rsidR="00B63767" w:rsidRDefault="00B63767" w:rsidP="00B63767">
      <w:pPr>
        <w:rPr>
          <w:b/>
          <w:sz w:val="28"/>
          <w:szCs w:val="28"/>
        </w:rPr>
      </w:pPr>
    </w:p>
    <w:p w:rsidR="00B63767" w:rsidRDefault="00B63767" w:rsidP="00B63767">
      <w:pPr>
        <w:rPr>
          <w:b/>
          <w:sz w:val="28"/>
          <w:szCs w:val="28"/>
        </w:rPr>
      </w:pPr>
    </w:p>
    <w:p w:rsidR="00B63767" w:rsidRDefault="00B63767" w:rsidP="00B63767">
      <w:pPr>
        <w:rPr>
          <w:b/>
          <w:sz w:val="28"/>
          <w:szCs w:val="28"/>
        </w:rPr>
      </w:pPr>
    </w:p>
    <w:p w:rsidR="00B63767" w:rsidRDefault="00B63767" w:rsidP="00B63767">
      <w:pPr>
        <w:rPr>
          <w:b/>
          <w:sz w:val="28"/>
          <w:szCs w:val="28"/>
        </w:rPr>
      </w:pPr>
    </w:p>
    <w:p w:rsidR="00B63767" w:rsidRDefault="00B63767" w:rsidP="00B63767">
      <w:pPr>
        <w:pStyle w:val="Lijstalinea"/>
        <w:numPr>
          <w:ilvl w:val="0"/>
          <w:numId w:val="3"/>
        </w:numPr>
        <w:rPr>
          <w:b/>
          <w:sz w:val="28"/>
          <w:szCs w:val="28"/>
        </w:rPr>
      </w:pPr>
      <w:r>
        <w:rPr>
          <w:b/>
          <w:sz w:val="28"/>
          <w:szCs w:val="28"/>
        </w:rPr>
        <w:t>Tekenverloop</w:t>
      </w:r>
    </w:p>
    <w:p w:rsidR="00B63767" w:rsidRDefault="00B63767" w:rsidP="00B63767">
      <w:pPr>
        <w:rPr>
          <w:b/>
          <w:sz w:val="28"/>
          <w:szCs w:val="28"/>
        </w:rPr>
      </w:pPr>
    </w:p>
    <w:p w:rsidR="00B63767" w:rsidRDefault="00B63767" w:rsidP="00B63767">
      <w:pPr>
        <w:rPr>
          <w:b/>
          <w:sz w:val="28"/>
          <w:szCs w:val="28"/>
        </w:rPr>
      </w:pPr>
    </w:p>
    <w:p w:rsidR="00B63767" w:rsidRDefault="00B63767" w:rsidP="00B63767">
      <w:pPr>
        <w:rPr>
          <w:b/>
          <w:sz w:val="28"/>
          <w:szCs w:val="28"/>
        </w:rPr>
      </w:pPr>
    </w:p>
    <w:p w:rsidR="00B63767" w:rsidRDefault="00B63767" w:rsidP="00B63767">
      <w:pPr>
        <w:rPr>
          <w:b/>
          <w:sz w:val="28"/>
          <w:szCs w:val="28"/>
        </w:rPr>
      </w:pPr>
    </w:p>
    <w:p w:rsidR="00B63767" w:rsidRDefault="00B63767" w:rsidP="00B63767">
      <w:pPr>
        <w:rPr>
          <w:b/>
          <w:sz w:val="28"/>
          <w:szCs w:val="28"/>
        </w:rPr>
      </w:pPr>
    </w:p>
    <w:p w:rsidR="00B63767" w:rsidRDefault="00B63767" w:rsidP="00B63767">
      <w:pPr>
        <w:rPr>
          <w:b/>
          <w:sz w:val="28"/>
          <w:szCs w:val="28"/>
        </w:rPr>
      </w:pPr>
    </w:p>
    <w:p w:rsidR="00B63767" w:rsidRPr="00B63767" w:rsidRDefault="00B63767" w:rsidP="00B63767">
      <w:pPr>
        <w:pStyle w:val="Lijstalinea"/>
        <w:numPr>
          <w:ilvl w:val="0"/>
          <w:numId w:val="3"/>
        </w:numPr>
        <w:rPr>
          <w:b/>
          <w:sz w:val="28"/>
          <w:szCs w:val="28"/>
        </w:rPr>
      </w:pPr>
      <w:r>
        <w:rPr>
          <w:b/>
          <w:sz w:val="28"/>
          <w:szCs w:val="28"/>
        </w:rPr>
        <w:t>Grafiek</w:t>
      </w:r>
    </w:p>
    <w:p w:rsidR="00B63767" w:rsidRDefault="00B63767">
      <w:pPr>
        <w:rPr>
          <w:b/>
          <w:sz w:val="28"/>
          <w:szCs w:val="28"/>
        </w:rPr>
      </w:pPr>
      <w:r>
        <w:rPr>
          <w:noProof/>
          <w:lang w:val="en-US"/>
        </w:rPr>
        <w:drawing>
          <wp:inline distT="0" distB="0" distL="0" distR="0" wp14:anchorId="4F1D378C" wp14:editId="2EE8D65E">
            <wp:extent cx="5661660" cy="2152650"/>
            <wp:effectExtent l="0" t="0" r="0" b="0"/>
            <wp:docPr id="2" name="Afbeelding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Afbeelding 5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61660" cy="21526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A782D" w:rsidRDefault="00AA782D">
      <w:pPr>
        <w:rPr>
          <w:b/>
          <w:sz w:val="28"/>
          <w:szCs w:val="28"/>
        </w:rPr>
      </w:pPr>
    </w:p>
    <w:p w:rsidR="00AA782D" w:rsidRDefault="00AA782D">
      <w:pPr>
        <w:rPr>
          <w:b/>
          <w:sz w:val="28"/>
          <w:szCs w:val="28"/>
        </w:rPr>
      </w:pPr>
    </w:p>
    <w:p w:rsidR="00B63767" w:rsidRPr="00B63767" w:rsidRDefault="00AA782D" w:rsidP="00B63767">
      <w:pPr>
        <w:pStyle w:val="Lijstalinea"/>
        <w:ind w:left="1440" w:firstLine="720"/>
        <w:rPr>
          <w:b/>
          <w:sz w:val="48"/>
          <w:szCs w:val="48"/>
        </w:rPr>
      </w:pPr>
      <w:r w:rsidRPr="00B63767">
        <w:rPr>
          <w:b/>
          <w:sz w:val="48"/>
          <w:szCs w:val="48"/>
        </w:rPr>
        <w:lastRenderedPageBreak/>
        <w:t xml:space="preserve">f(x) = </w:t>
      </w:r>
      <w:r w:rsidR="00291D34" w:rsidRPr="00B63767">
        <w:rPr>
          <w:b/>
          <w:sz w:val="48"/>
          <w:szCs w:val="48"/>
        </w:rPr>
        <w:t xml:space="preserve">-x³ - 2x² - 3x </w:t>
      </w:r>
      <w:r w:rsidR="00B63767" w:rsidRPr="00B63767">
        <w:rPr>
          <w:b/>
          <w:sz w:val="48"/>
          <w:szCs w:val="48"/>
        </w:rPr>
        <w:t>–</w:t>
      </w:r>
      <w:r w:rsidRPr="00B63767">
        <w:rPr>
          <w:b/>
          <w:sz w:val="48"/>
          <w:szCs w:val="48"/>
        </w:rPr>
        <w:t xml:space="preserve"> 2</w:t>
      </w:r>
    </w:p>
    <w:p w:rsidR="00B63767" w:rsidRDefault="00B63767" w:rsidP="00B63767">
      <w:pPr>
        <w:pStyle w:val="Lijstalinea"/>
        <w:rPr>
          <w:b/>
          <w:sz w:val="28"/>
          <w:szCs w:val="28"/>
        </w:rPr>
      </w:pPr>
    </w:p>
    <w:p w:rsidR="00B63767" w:rsidRDefault="00B63767" w:rsidP="00B63767">
      <w:pPr>
        <w:pStyle w:val="Lijstalinea"/>
        <w:rPr>
          <w:b/>
          <w:sz w:val="28"/>
          <w:szCs w:val="28"/>
        </w:rPr>
      </w:pPr>
      <w:r>
        <w:rPr>
          <w:b/>
          <w:sz w:val="28"/>
          <w:szCs w:val="28"/>
        </w:rPr>
        <w:t>1.</w:t>
      </w:r>
      <w:r w:rsidRPr="00B63767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Ontbinding</w:t>
      </w:r>
    </w:p>
    <w:p w:rsidR="00B63767" w:rsidRDefault="00B63767" w:rsidP="00B63767">
      <w:pPr>
        <w:rPr>
          <w:b/>
          <w:sz w:val="28"/>
          <w:szCs w:val="28"/>
        </w:rPr>
      </w:pPr>
    </w:p>
    <w:p w:rsidR="00B63767" w:rsidRDefault="00B63767" w:rsidP="00B63767">
      <w:pPr>
        <w:rPr>
          <w:b/>
          <w:sz w:val="28"/>
          <w:szCs w:val="28"/>
        </w:rPr>
      </w:pPr>
    </w:p>
    <w:p w:rsidR="00B63767" w:rsidRDefault="00B63767" w:rsidP="00B63767">
      <w:pPr>
        <w:rPr>
          <w:b/>
          <w:sz w:val="28"/>
          <w:szCs w:val="28"/>
        </w:rPr>
      </w:pPr>
    </w:p>
    <w:p w:rsidR="00B63767" w:rsidRDefault="00B63767" w:rsidP="00B63767">
      <w:pPr>
        <w:rPr>
          <w:b/>
          <w:sz w:val="28"/>
          <w:szCs w:val="28"/>
        </w:rPr>
      </w:pPr>
    </w:p>
    <w:p w:rsidR="00B63767" w:rsidRDefault="00B63767" w:rsidP="00B63767">
      <w:pPr>
        <w:rPr>
          <w:b/>
          <w:sz w:val="28"/>
          <w:szCs w:val="28"/>
        </w:rPr>
      </w:pPr>
    </w:p>
    <w:p w:rsidR="00B63767" w:rsidRDefault="00B63767" w:rsidP="00B63767">
      <w:pPr>
        <w:rPr>
          <w:b/>
          <w:sz w:val="28"/>
          <w:szCs w:val="28"/>
        </w:rPr>
      </w:pPr>
    </w:p>
    <w:p w:rsidR="00B63767" w:rsidRDefault="00B63767" w:rsidP="00B63767">
      <w:pPr>
        <w:pStyle w:val="Lijstalinea"/>
        <w:numPr>
          <w:ilvl w:val="0"/>
          <w:numId w:val="4"/>
        </w:numPr>
        <w:rPr>
          <w:b/>
          <w:sz w:val="28"/>
          <w:szCs w:val="28"/>
        </w:rPr>
      </w:pPr>
      <w:r>
        <w:rPr>
          <w:b/>
          <w:sz w:val="28"/>
          <w:szCs w:val="28"/>
        </w:rPr>
        <w:t>Tekenverloop</w:t>
      </w:r>
    </w:p>
    <w:p w:rsidR="00B63767" w:rsidRDefault="00B63767" w:rsidP="00B63767">
      <w:pPr>
        <w:rPr>
          <w:b/>
          <w:sz w:val="28"/>
          <w:szCs w:val="28"/>
        </w:rPr>
      </w:pPr>
    </w:p>
    <w:p w:rsidR="00B63767" w:rsidRDefault="00B63767" w:rsidP="00B63767">
      <w:pPr>
        <w:rPr>
          <w:b/>
          <w:sz w:val="28"/>
          <w:szCs w:val="28"/>
        </w:rPr>
      </w:pPr>
    </w:p>
    <w:p w:rsidR="00B63767" w:rsidRDefault="00B63767" w:rsidP="00B63767">
      <w:pPr>
        <w:rPr>
          <w:b/>
          <w:sz w:val="28"/>
          <w:szCs w:val="28"/>
        </w:rPr>
      </w:pPr>
    </w:p>
    <w:p w:rsidR="00B63767" w:rsidRDefault="00B63767" w:rsidP="00B63767">
      <w:pPr>
        <w:rPr>
          <w:b/>
          <w:sz w:val="28"/>
          <w:szCs w:val="28"/>
        </w:rPr>
      </w:pPr>
    </w:p>
    <w:p w:rsidR="00B63767" w:rsidRDefault="00B63767" w:rsidP="00B63767">
      <w:pPr>
        <w:rPr>
          <w:b/>
          <w:sz w:val="28"/>
          <w:szCs w:val="28"/>
        </w:rPr>
      </w:pPr>
    </w:p>
    <w:p w:rsidR="00B63767" w:rsidRDefault="00B63767" w:rsidP="00B63767">
      <w:pPr>
        <w:rPr>
          <w:b/>
          <w:sz w:val="28"/>
          <w:szCs w:val="28"/>
        </w:rPr>
      </w:pPr>
    </w:p>
    <w:p w:rsidR="00B63767" w:rsidRPr="00B63767" w:rsidRDefault="00B63767" w:rsidP="00B63767">
      <w:pPr>
        <w:pStyle w:val="Lijstalinea"/>
        <w:numPr>
          <w:ilvl w:val="0"/>
          <w:numId w:val="4"/>
        </w:numPr>
        <w:rPr>
          <w:b/>
          <w:sz w:val="28"/>
          <w:szCs w:val="28"/>
        </w:rPr>
      </w:pPr>
      <w:r>
        <w:rPr>
          <w:b/>
          <w:sz w:val="28"/>
          <w:szCs w:val="28"/>
        </w:rPr>
        <w:t>Grafiek</w:t>
      </w:r>
    </w:p>
    <w:p w:rsidR="00AA782D" w:rsidRPr="00AA782D" w:rsidRDefault="00B63767">
      <w:pPr>
        <w:rPr>
          <w:b/>
          <w:sz w:val="28"/>
          <w:szCs w:val="28"/>
        </w:rPr>
      </w:pPr>
      <w:r>
        <w:rPr>
          <w:noProof/>
          <w:lang w:val="en-US"/>
        </w:rPr>
        <w:drawing>
          <wp:inline distT="0" distB="0" distL="0" distR="0" wp14:anchorId="0A8D96E9" wp14:editId="74E31F1D">
            <wp:extent cx="5661660" cy="2152650"/>
            <wp:effectExtent l="0" t="0" r="0" b="0"/>
            <wp:docPr id="5" name="Afbeelding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Afbeelding 5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61660" cy="21526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AA782D" w:rsidRPr="00AA782D">
      <w:headerReference w:type="default" r:id="rId8"/>
      <w:footerReference w:type="default" r:id="rId9"/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E08DC" w:rsidRDefault="00AE08DC" w:rsidP="00B3058E">
      <w:pPr>
        <w:spacing w:after="0" w:line="240" w:lineRule="auto"/>
      </w:pPr>
      <w:r>
        <w:separator/>
      </w:r>
    </w:p>
  </w:endnote>
  <w:endnote w:type="continuationSeparator" w:id="0">
    <w:p w:rsidR="00AE08DC" w:rsidRDefault="00AE08DC" w:rsidP="00B3058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3058E" w:rsidRDefault="00B63767">
    <w:pPr>
      <w:pStyle w:val="Voettekst"/>
    </w:pPr>
    <w:r>
      <w:t>Tekenverloop en Grafiek</w:t>
    </w:r>
  </w:p>
  <w:p w:rsidR="00B3058E" w:rsidRDefault="00B3058E">
    <w:pPr>
      <w:pStyle w:val="Voettekst"/>
    </w:pPr>
    <w:r>
      <w:t>Van 3</w:t>
    </w:r>
    <w:r w:rsidRPr="00B3058E">
      <w:rPr>
        <w:vertAlign w:val="superscript"/>
      </w:rPr>
      <w:t>de</w:t>
    </w:r>
    <w:r>
      <w:t xml:space="preserve"> Graadsfuncties</w:t>
    </w:r>
    <w:r>
      <w:ptab w:relativeTo="margin" w:alignment="center" w:leader="none"/>
    </w:r>
    <w:r>
      <w:fldChar w:fldCharType="begin"/>
    </w:r>
    <w:r>
      <w:instrText>PAGE   \* MERGEFORMAT</w:instrText>
    </w:r>
    <w:r>
      <w:fldChar w:fldCharType="separate"/>
    </w:r>
    <w:r w:rsidR="00324331" w:rsidRPr="00324331">
      <w:rPr>
        <w:noProof/>
        <w:lang w:val="nl-NL"/>
      </w:rPr>
      <w:t>2</w:t>
    </w:r>
    <w:r>
      <w:fldChar w:fldCharType="end"/>
    </w:r>
    <w:r>
      <w:ptab w:relativeTo="margin" w:alignment="right" w:leader="none"/>
    </w:r>
    <w:r w:rsidR="00B63767">
      <w:t>Jozef Aerts 13</w:t>
    </w:r>
    <w:r>
      <w:t>/11/2015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E08DC" w:rsidRDefault="00AE08DC" w:rsidP="00B3058E">
      <w:pPr>
        <w:spacing w:after="0" w:line="240" w:lineRule="auto"/>
      </w:pPr>
      <w:r>
        <w:separator/>
      </w:r>
    </w:p>
  </w:footnote>
  <w:footnote w:type="continuationSeparator" w:id="0">
    <w:p w:rsidR="00AE08DC" w:rsidRDefault="00AE08DC" w:rsidP="00B3058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3058E" w:rsidRDefault="00B3058E">
    <w:pPr>
      <w:pStyle w:val="Koptekst"/>
    </w:pPr>
    <w:r>
      <w:rPr>
        <w:noProof/>
        <w:lang w:val="en-US"/>
      </w:rPr>
      <w:drawing>
        <wp:inline distT="0" distB="0" distL="0" distR="0" wp14:anchorId="5BA16186" wp14:editId="59273974">
          <wp:extent cx="6534150" cy="340360"/>
          <wp:effectExtent l="0" t="0" r="0" b="2540"/>
          <wp:docPr id="1" name="Afbeelding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BannerKaVoskenslaan.gif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709199" cy="34947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B3058E" w:rsidRDefault="00B3058E">
    <w:pPr>
      <w:pStyle w:val="Kopteks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AC5FB2"/>
    <w:multiLevelType w:val="hybridMultilevel"/>
    <w:tmpl w:val="28408512"/>
    <w:lvl w:ilvl="0" w:tplc="3364D06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2"/>
      </w:r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7D1D40"/>
    <w:multiLevelType w:val="hybridMultilevel"/>
    <w:tmpl w:val="28408512"/>
    <w:lvl w:ilvl="0" w:tplc="3364D06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2"/>
      </w:r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17C55D5"/>
    <w:multiLevelType w:val="hybridMultilevel"/>
    <w:tmpl w:val="28408512"/>
    <w:lvl w:ilvl="0" w:tplc="3364D06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2"/>
      </w:r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14274FD"/>
    <w:multiLevelType w:val="hybridMultilevel"/>
    <w:tmpl w:val="7D861648"/>
    <w:lvl w:ilvl="0" w:tplc="826E5072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130019" w:tentative="1">
      <w:start w:val="1"/>
      <w:numFmt w:val="lowerLetter"/>
      <w:lvlText w:val="%2."/>
      <w:lvlJc w:val="left"/>
      <w:pPr>
        <w:ind w:left="1800" w:hanging="360"/>
      </w:pPr>
    </w:lvl>
    <w:lvl w:ilvl="2" w:tplc="0813001B" w:tentative="1">
      <w:start w:val="1"/>
      <w:numFmt w:val="lowerRoman"/>
      <w:lvlText w:val="%3."/>
      <w:lvlJc w:val="right"/>
      <w:pPr>
        <w:ind w:left="2520" w:hanging="180"/>
      </w:pPr>
    </w:lvl>
    <w:lvl w:ilvl="3" w:tplc="0813000F" w:tentative="1">
      <w:start w:val="1"/>
      <w:numFmt w:val="decimal"/>
      <w:lvlText w:val="%4."/>
      <w:lvlJc w:val="left"/>
      <w:pPr>
        <w:ind w:left="3240" w:hanging="360"/>
      </w:pPr>
    </w:lvl>
    <w:lvl w:ilvl="4" w:tplc="08130019" w:tentative="1">
      <w:start w:val="1"/>
      <w:numFmt w:val="lowerLetter"/>
      <w:lvlText w:val="%5."/>
      <w:lvlJc w:val="left"/>
      <w:pPr>
        <w:ind w:left="3960" w:hanging="360"/>
      </w:pPr>
    </w:lvl>
    <w:lvl w:ilvl="5" w:tplc="0813001B" w:tentative="1">
      <w:start w:val="1"/>
      <w:numFmt w:val="lowerRoman"/>
      <w:lvlText w:val="%6."/>
      <w:lvlJc w:val="right"/>
      <w:pPr>
        <w:ind w:left="4680" w:hanging="180"/>
      </w:pPr>
    </w:lvl>
    <w:lvl w:ilvl="6" w:tplc="0813000F" w:tentative="1">
      <w:start w:val="1"/>
      <w:numFmt w:val="decimal"/>
      <w:lvlText w:val="%7."/>
      <w:lvlJc w:val="left"/>
      <w:pPr>
        <w:ind w:left="5400" w:hanging="360"/>
      </w:pPr>
    </w:lvl>
    <w:lvl w:ilvl="7" w:tplc="08130019" w:tentative="1">
      <w:start w:val="1"/>
      <w:numFmt w:val="lowerLetter"/>
      <w:lvlText w:val="%8."/>
      <w:lvlJc w:val="left"/>
      <w:pPr>
        <w:ind w:left="6120" w:hanging="360"/>
      </w:pPr>
    </w:lvl>
    <w:lvl w:ilvl="8" w:tplc="0813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4646"/>
    <w:rsid w:val="001F37F3"/>
    <w:rsid w:val="00266048"/>
    <w:rsid w:val="00291D34"/>
    <w:rsid w:val="002F4646"/>
    <w:rsid w:val="00324331"/>
    <w:rsid w:val="00AA782D"/>
    <w:rsid w:val="00AE08DC"/>
    <w:rsid w:val="00B3058E"/>
    <w:rsid w:val="00B63767"/>
    <w:rsid w:val="00C176AA"/>
    <w:rsid w:val="00DE3A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0EA1D0C6-659A-4411-A617-B2E5B0682C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  <w:rPr>
      <w:lang w:val="nl-BE"/>
    </w:rPr>
  </w:style>
  <w:style w:type="paragraph" w:styleId="Kop1">
    <w:name w:val="heading 1"/>
    <w:basedOn w:val="Standaard"/>
    <w:next w:val="Standaard"/>
    <w:link w:val="Kop1Char"/>
    <w:uiPriority w:val="9"/>
    <w:qFormat/>
    <w:rsid w:val="00B63767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B3058E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B3058E"/>
    <w:rPr>
      <w:lang w:val="nl-BE"/>
    </w:rPr>
  </w:style>
  <w:style w:type="paragraph" w:styleId="Voettekst">
    <w:name w:val="footer"/>
    <w:basedOn w:val="Standaard"/>
    <w:link w:val="VoettekstChar"/>
    <w:uiPriority w:val="99"/>
    <w:unhideWhenUsed/>
    <w:rsid w:val="00B3058E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B3058E"/>
    <w:rPr>
      <w:lang w:val="nl-BE"/>
    </w:rPr>
  </w:style>
  <w:style w:type="table" w:styleId="Tabelraster">
    <w:name w:val="Table Grid"/>
    <w:basedOn w:val="Standaardtabel"/>
    <w:uiPriority w:val="39"/>
    <w:rsid w:val="00B305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ntekst">
    <w:name w:val="Balloon Text"/>
    <w:basedOn w:val="Standaard"/>
    <w:link w:val="BallontekstChar"/>
    <w:uiPriority w:val="99"/>
    <w:semiHidden/>
    <w:unhideWhenUsed/>
    <w:rsid w:val="00B6376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B63767"/>
    <w:rPr>
      <w:rFonts w:ascii="Tahoma" w:hAnsi="Tahoma" w:cs="Tahoma"/>
      <w:sz w:val="16"/>
      <w:szCs w:val="16"/>
      <w:lang w:val="nl-BE"/>
    </w:rPr>
  </w:style>
  <w:style w:type="paragraph" w:styleId="Lijstalinea">
    <w:name w:val="List Paragraph"/>
    <w:basedOn w:val="Standaard"/>
    <w:uiPriority w:val="34"/>
    <w:qFormat/>
    <w:rsid w:val="00B63767"/>
    <w:pPr>
      <w:ind w:left="720"/>
      <w:contextualSpacing/>
    </w:pPr>
  </w:style>
  <w:style w:type="character" w:customStyle="1" w:styleId="Kop1Char">
    <w:name w:val="Kop 1 Char"/>
    <w:basedOn w:val="Standaardalinea-lettertype"/>
    <w:link w:val="Kop1"/>
    <w:uiPriority w:val="9"/>
    <w:rsid w:val="00B63767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val="nl-B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211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6172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4715694">
              <w:marLeft w:val="0"/>
              <w:marRight w:val="0"/>
              <w:marTop w:val="0"/>
              <w:marBottom w:val="0"/>
              <w:divBdr>
                <w:top w:val="single" w:sz="6" w:space="1" w:color="AAAAAA"/>
                <w:left w:val="single" w:sz="6" w:space="4" w:color="AAAAAA"/>
                <w:bottom w:val="single" w:sz="6" w:space="1" w:color="AAAAAA"/>
                <w:right w:val="single" w:sz="6" w:space="1" w:color="AAAAAA"/>
              </w:divBdr>
              <w:divsChild>
                <w:div w:id="267323424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40856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5263064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single" w:sz="6" w:space="1" w:color="666666"/>
                            <w:left w:val="single" w:sz="6" w:space="1" w:color="666666"/>
                            <w:bottom w:val="single" w:sz="6" w:space="1" w:color="666666"/>
                            <w:right w:val="single" w:sz="6" w:space="1" w:color="666666"/>
                          </w:divBdr>
                          <w:divsChild>
                            <w:div w:id="10476039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55121996">
                                  <w:marLeft w:val="300"/>
                                  <w:marRight w:val="300"/>
                                  <w:marTop w:val="0"/>
                                  <w:marBottom w:val="150"/>
                                  <w:divBdr>
                                    <w:top w:val="single" w:sz="6" w:space="1" w:color="666666"/>
                                    <w:left w:val="single" w:sz="6" w:space="1" w:color="666666"/>
                                    <w:bottom w:val="single" w:sz="6" w:space="1" w:color="666666"/>
                                    <w:right w:val="single" w:sz="6" w:space="1" w:color="666666"/>
                                  </w:divBdr>
                                  <w:divsChild>
                                    <w:div w:id="1574313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646013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3962764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039698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854093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6568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105</Words>
  <Characters>603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Panta Rhei</Company>
  <LinksUpToDate>false</LinksUpToDate>
  <CharactersWithSpaces>707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jef aerts</dc:creator>
  <cp:lastModifiedBy>jef aerts</cp:lastModifiedBy>
  <cp:revision>2</cp:revision>
  <dcterms:created xsi:type="dcterms:W3CDTF">2016-06-26T12:08:00Z</dcterms:created>
  <dcterms:modified xsi:type="dcterms:W3CDTF">2016-06-26T12:08:00Z</dcterms:modified>
</cp:coreProperties>
</file>